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00" w:after="80"/>
      </w:pPr>
      <w:r>
        <w:rPr>
          <w:b/>
          <w:sz w:val="32"/>
        </w:rPr>
        <w:t xml:space="preserve">Форма отказа</w:t>
      </w:r>
    </w:p>
    <w:p>
      <w:pPr>
        <w:spacing w:before="200" w:after="80"/>
      </w:pPr>
      <w:r>
        <w:rPr>
          <w:i/>
          <w:sz w:val="20"/>
        </w:rPr>
        <w:t xml:space="preserve">(заполните и отправьте эту форму, только если хотите отказаться от договора)</w:t>
      </w:r>
    </w:p>
    <w:p>
      <w:pPr>
        <w:spacing w:before="200" w:after="80"/>
      </w:pPr>
      <w:r>
        <w:t xml:space="preserve">Кому: SIA KONDA, Alejas iela 9, Spilve, Babītes pagasts, Mārupes novads, LV-2101, Latvija, info@kondabaltic.lv</w:t>
      </w:r>
    </w:p>
    <w:p>
      <w:pPr>
        <w:spacing w:before="200" w:after="80"/>
      </w:pPr>
      <w:r>
        <w:t xml:space="preserve">Я/мы (*) настоящим уведомляю/уведомляем (*), что отказываюсь/отказываемся (*) от договора купли-продажи следующих товаров (*)/об оказании следующих услуг (*):</w:t>
      </w:r>
    </w:p>
    <w:p>
      <w:pPr>
        <w:pBdr>
          <w:bottom w:val="single" w:sz="4" w:space="1" w:color="999999"/>
        </w:pBdr>
        <w:spacing w:before="240"/>
      </w:pPr>
    </w:p>
    <w:p>
      <w:pPr>
        <w:pBdr>
          <w:bottom w:val="single" w:sz="4" w:space="1" w:color="999999"/>
        </w:pBdr>
        <w:spacing w:before="240"/>
      </w:pPr>
    </w:p>
    <w:p>
      <w:pPr>
        <w:spacing w:before="200" w:after="80"/>
      </w:pPr>
      <w:r>
        <w:t xml:space="preserve">Номер заказа:</w:t>
      </w:r>
    </w:p>
    <w:p>
      <w:pPr>
        <w:pBdr>
          <w:bottom w:val="single" w:sz="4" w:space="1" w:color="999999"/>
        </w:pBdr>
        <w:spacing w:before="240"/>
      </w:pPr>
    </w:p>
    <w:p>
      <w:pPr>
        <w:spacing w:before="200" w:after="80"/>
      </w:pPr>
      <w:r>
        <w:t xml:space="preserve">Дата заказа (*)/дата получения (*):</w:t>
      </w:r>
    </w:p>
    <w:p>
      <w:pPr>
        <w:pBdr>
          <w:bottom w:val="single" w:sz="4" w:space="1" w:color="999999"/>
        </w:pBdr>
        <w:spacing w:before="240"/>
      </w:pPr>
    </w:p>
    <w:p>
      <w:pPr>
        <w:spacing w:before="200" w:after="80"/>
      </w:pPr>
      <w:r>
        <w:t xml:space="preserve">Имя, фамилия потребителя (-ей):</w:t>
      </w:r>
    </w:p>
    <w:p>
      <w:pPr>
        <w:pBdr>
          <w:bottom w:val="single" w:sz="4" w:space="1" w:color="999999"/>
        </w:pBdr>
        <w:spacing w:before="240"/>
      </w:pPr>
    </w:p>
    <w:p>
      <w:pPr>
        <w:spacing w:before="200" w:after="80"/>
      </w:pPr>
      <w:r>
        <w:t xml:space="preserve">Адрес потребителя (-ей):</w:t>
      </w:r>
    </w:p>
    <w:p>
      <w:pPr>
        <w:pBdr>
          <w:bottom w:val="single" w:sz="4" w:space="1" w:color="999999"/>
        </w:pBdr>
        <w:spacing w:before="240"/>
      </w:pPr>
    </w:p>
    <w:p>
      <w:pPr>
        <w:spacing w:before="200" w:after="80"/>
      </w:pPr>
      <w:r>
        <w:t xml:space="preserve">Подпись потребителя (-ей) (только если форма подаётся на бумаге):</w:t>
      </w:r>
    </w:p>
    <w:p>
      <w:pPr>
        <w:pBdr>
          <w:bottom w:val="single" w:sz="4" w:space="1" w:color="999999"/>
        </w:pBdr>
        <w:spacing w:before="240"/>
      </w:pPr>
    </w:p>
    <w:p>
      <w:pPr>
        <w:spacing w:before="200" w:after="80"/>
      </w:pPr>
      <w:r>
        <w:t xml:space="preserve">Дата:</w:t>
      </w:r>
    </w:p>
    <w:p>
      <w:pPr>
        <w:pBdr>
          <w:bottom w:val="single" w:sz="4" w:space="1" w:color="999999"/>
        </w:pBdr>
        <w:spacing w:before="240"/>
      </w:pPr>
    </w:p>
    <w:p>
      <w:pPr>
        <w:spacing w:before="200" w:after="80"/>
      </w:pPr>
      <w:r>
        <w:rPr>
          <w:i/>
          <w:sz w:val="20"/>
        </w:rPr>
        <w:t xml:space="preserve">(*) Ненужное зачеркнуть.</w:t>
      </w:r>
    </w:p>
    <w:p>
      <w:pPr>
        <w:spacing w:before="200" w:after="80"/>
      </w:pPr>
      <w:r>
        <w:rPr>
          <w:i/>
          <w:sz w:val="20"/>
        </w:rPr>
        <w:t xml:space="preserve">Заполненную форму отправьте на info@kondabaltic.lv. Отказаться можно также онлайн: kondabaltic.lv/ru/atteikties-no-liguma. Преимущественную силу имеет латышская версия формы.</w:t>
      </w:r>
    </w:p>
    <w:sectPr>
      <w:pgSz w:w="11906" w:h="16838"/>
      <w:pgMar w:top="1134" w:right="1134" w:bottom="1134" w:left="1418"/>
    </w:sectPr>
  </w:body>
</w:document>
</file>